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53E" w:rsidRPr="00B97CE1" w:rsidRDefault="003A753E" w:rsidP="00B97C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97CE1">
        <w:rPr>
          <w:rFonts w:ascii="Times New Roman" w:hAnsi="Times New Roman" w:cs="Times New Roman"/>
          <w:sz w:val="24"/>
          <w:szCs w:val="24"/>
        </w:rPr>
        <w:t>Циклограмма</w:t>
      </w:r>
    </w:p>
    <w:p w:rsidR="003A753E" w:rsidRPr="00B97CE1" w:rsidRDefault="003A753E" w:rsidP="00B97C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97CE1">
        <w:rPr>
          <w:rFonts w:ascii="Times New Roman" w:hAnsi="Times New Roman" w:cs="Times New Roman"/>
          <w:sz w:val="24"/>
          <w:szCs w:val="24"/>
        </w:rPr>
        <w:t>воспитателя второй младшей группы</w:t>
      </w:r>
    </w:p>
    <w:tbl>
      <w:tblPr>
        <w:tblStyle w:val="a3"/>
        <w:tblW w:w="1460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93"/>
        <w:gridCol w:w="2117"/>
        <w:gridCol w:w="293"/>
        <w:gridCol w:w="50"/>
        <w:gridCol w:w="233"/>
        <w:gridCol w:w="1843"/>
        <w:gridCol w:w="567"/>
        <w:gridCol w:w="12"/>
        <w:gridCol w:w="2114"/>
        <w:gridCol w:w="284"/>
        <w:gridCol w:w="122"/>
        <w:gridCol w:w="19"/>
        <w:gridCol w:w="2127"/>
        <w:gridCol w:w="850"/>
        <w:gridCol w:w="34"/>
        <w:gridCol w:w="2943"/>
      </w:tblGrid>
      <w:tr w:rsidR="00B97CE1" w:rsidRPr="00B97CE1" w:rsidTr="00B97CE1">
        <w:tc>
          <w:tcPr>
            <w:tcW w:w="993" w:type="dxa"/>
          </w:tcPr>
          <w:p w:rsidR="00B97CE1" w:rsidRPr="00B97CE1" w:rsidRDefault="00B97CE1" w:rsidP="006E6CAF">
            <w:pPr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117" w:type="dxa"/>
          </w:tcPr>
          <w:p w:rsidR="00B97CE1" w:rsidRPr="00B97CE1" w:rsidRDefault="00B97CE1" w:rsidP="006E6C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CE1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419" w:type="dxa"/>
            <w:gridSpan w:val="4"/>
          </w:tcPr>
          <w:p w:rsidR="00B97CE1" w:rsidRPr="00B97CE1" w:rsidRDefault="00B97CE1" w:rsidP="006E6C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CE1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693" w:type="dxa"/>
            <w:gridSpan w:val="3"/>
          </w:tcPr>
          <w:p w:rsidR="00B97CE1" w:rsidRPr="00B97CE1" w:rsidRDefault="00B97CE1" w:rsidP="006E6C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CE1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552" w:type="dxa"/>
            <w:gridSpan w:val="4"/>
          </w:tcPr>
          <w:p w:rsidR="00B97CE1" w:rsidRPr="00B97CE1" w:rsidRDefault="00B97CE1" w:rsidP="006E6C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CE1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3827" w:type="dxa"/>
            <w:gridSpan w:val="3"/>
          </w:tcPr>
          <w:p w:rsidR="00B97CE1" w:rsidRPr="00B97CE1" w:rsidRDefault="00B97CE1" w:rsidP="006E6C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CE1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B97CE1" w:rsidRPr="00B97CE1" w:rsidTr="00B97CE1">
        <w:trPr>
          <w:trHeight w:val="2137"/>
        </w:trPr>
        <w:tc>
          <w:tcPr>
            <w:tcW w:w="993" w:type="dxa"/>
            <w:vMerge w:val="restart"/>
          </w:tcPr>
          <w:p w:rsidR="00B97CE1" w:rsidRPr="00B97CE1" w:rsidRDefault="00B97CE1" w:rsidP="008F6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CE1" w:rsidRPr="00B97CE1" w:rsidRDefault="00B97CE1" w:rsidP="008F6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CE1">
              <w:rPr>
                <w:rFonts w:ascii="Times New Roman" w:hAnsi="Times New Roman" w:cs="Times New Roman"/>
                <w:sz w:val="24"/>
                <w:szCs w:val="24"/>
              </w:rPr>
              <w:t>6.00 – 7.50</w:t>
            </w:r>
          </w:p>
          <w:p w:rsidR="00B97CE1" w:rsidRPr="00B97CE1" w:rsidRDefault="00B97CE1" w:rsidP="008F6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CE1" w:rsidRPr="00B97CE1" w:rsidRDefault="00B97CE1" w:rsidP="008F61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8" w:type="dxa"/>
            <w:gridSpan w:val="15"/>
          </w:tcPr>
          <w:p w:rsidR="00B97CE1" w:rsidRPr="00B97CE1" w:rsidRDefault="00B97CE1" w:rsidP="008F6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CE1">
              <w:rPr>
                <w:rFonts w:ascii="Times New Roman" w:hAnsi="Times New Roman" w:cs="Times New Roman"/>
                <w:sz w:val="24"/>
                <w:szCs w:val="24"/>
              </w:rPr>
              <w:t>Прием детей.</w:t>
            </w:r>
          </w:p>
          <w:p w:rsidR="00B97CE1" w:rsidRPr="00B97CE1" w:rsidRDefault="00B97CE1" w:rsidP="008F6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CE1">
              <w:rPr>
                <w:rFonts w:ascii="Times New Roman" w:hAnsi="Times New Roman" w:cs="Times New Roman"/>
                <w:sz w:val="24"/>
                <w:szCs w:val="24"/>
              </w:rPr>
              <w:t>1. Беседы с родителями и детьми о самочувствии детей или по текущим проблемам.</w:t>
            </w:r>
          </w:p>
          <w:p w:rsidR="00B97CE1" w:rsidRPr="00B97CE1" w:rsidRDefault="00B97CE1" w:rsidP="008F6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CE1">
              <w:rPr>
                <w:rFonts w:ascii="Times New Roman" w:hAnsi="Times New Roman" w:cs="Times New Roman"/>
                <w:sz w:val="24"/>
                <w:szCs w:val="24"/>
              </w:rPr>
              <w:t>2. Беседы с детьми.</w:t>
            </w:r>
          </w:p>
          <w:p w:rsidR="00B97CE1" w:rsidRPr="00B97CE1" w:rsidRDefault="00B97CE1" w:rsidP="008F6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CE1">
              <w:rPr>
                <w:rFonts w:ascii="Times New Roman" w:hAnsi="Times New Roman" w:cs="Times New Roman"/>
                <w:sz w:val="24"/>
                <w:szCs w:val="24"/>
              </w:rPr>
              <w:t>3. Трудовые поручения в уголке природы и в игровых центрах</w:t>
            </w:r>
          </w:p>
          <w:p w:rsidR="00B97CE1" w:rsidRPr="00B97CE1" w:rsidRDefault="00B97CE1" w:rsidP="008F6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CE1">
              <w:rPr>
                <w:rFonts w:ascii="Times New Roman" w:hAnsi="Times New Roman" w:cs="Times New Roman"/>
                <w:sz w:val="24"/>
                <w:szCs w:val="24"/>
              </w:rPr>
              <w:t>4.Рассматривание картин, иллюстраций,  развитие связной речи</w:t>
            </w:r>
          </w:p>
          <w:p w:rsidR="00B97CE1" w:rsidRPr="00B97CE1" w:rsidRDefault="00B97CE1" w:rsidP="008F6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CE1">
              <w:rPr>
                <w:rFonts w:ascii="Times New Roman" w:hAnsi="Times New Roman" w:cs="Times New Roman"/>
                <w:sz w:val="24"/>
                <w:szCs w:val="24"/>
              </w:rPr>
              <w:t>5. Дидактические игры</w:t>
            </w:r>
          </w:p>
        </w:tc>
      </w:tr>
      <w:tr w:rsidR="00B97CE1" w:rsidRPr="00B97CE1" w:rsidTr="00B97CE1">
        <w:tc>
          <w:tcPr>
            <w:tcW w:w="993" w:type="dxa"/>
            <w:vMerge/>
          </w:tcPr>
          <w:p w:rsidR="00B97CE1" w:rsidRPr="00B97CE1" w:rsidRDefault="00B97CE1" w:rsidP="008F61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7" w:type="dxa"/>
          </w:tcPr>
          <w:p w:rsidR="00B97CE1" w:rsidRPr="00B97CE1" w:rsidRDefault="00B97CE1" w:rsidP="008F6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CE1">
              <w:rPr>
                <w:rFonts w:ascii="Times New Roman" w:hAnsi="Times New Roman" w:cs="Times New Roman"/>
                <w:sz w:val="24"/>
                <w:szCs w:val="24"/>
              </w:rPr>
              <w:t>Словесная игра.</w:t>
            </w:r>
          </w:p>
          <w:p w:rsidR="00B97CE1" w:rsidRPr="00B97CE1" w:rsidRDefault="00B97CE1" w:rsidP="008F6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CE1">
              <w:rPr>
                <w:rFonts w:ascii="Times New Roman" w:hAnsi="Times New Roman" w:cs="Times New Roman"/>
                <w:sz w:val="24"/>
                <w:szCs w:val="24"/>
              </w:rPr>
              <w:t>"Какое что бывает"</w:t>
            </w:r>
          </w:p>
        </w:tc>
        <w:tc>
          <w:tcPr>
            <w:tcW w:w="2419" w:type="dxa"/>
            <w:gridSpan w:val="4"/>
          </w:tcPr>
          <w:p w:rsidR="00B97CE1" w:rsidRPr="00B97CE1" w:rsidRDefault="00B97CE1" w:rsidP="008F6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CE1">
              <w:rPr>
                <w:rFonts w:ascii="Times New Roman" w:hAnsi="Times New Roman" w:cs="Times New Roman"/>
                <w:sz w:val="24"/>
                <w:szCs w:val="24"/>
              </w:rPr>
              <w:t>Игры экологического содержания.</w:t>
            </w:r>
          </w:p>
          <w:p w:rsidR="00B97CE1" w:rsidRPr="00B97CE1" w:rsidRDefault="00B97CE1" w:rsidP="008F6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CE1">
              <w:rPr>
                <w:rFonts w:ascii="Times New Roman" w:hAnsi="Times New Roman" w:cs="Times New Roman"/>
                <w:sz w:val="24"/>
                <w:szCs w:val="24"/>
              </w:rPr>
              <w:t>"Окружающий мир"</w:t>
            </w:r>
          </w:p>
        </w:tc>
        <w:tc>
          <w:tcPr>
            <w:tcW w:w="2693" w:type="dxa"/>
            <w:gridSpan w:val="3"/>
          </w:tcPr>
          <w:p w:rsidR="00B97CE1" w:rsidRPr="00B97CE1" w:rsidRDefault="00B97CE1" w:rsidP="008F6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CE1">
              <w:rPr>
                <w:rFonts w:ascii="Times New Roman" w:hAnsi="Times New Roman" w:cs="Times New Roman"/>
                <w:sz w:val="24"/>
                <w:szCs w:val="24"/>
              </w:rPr>
              <w:t>Речевые игры, игры на развитие фонематического слуха "Похлопаем - потопаем"</w:t>
            </w:r>
          </w:p>
        </w:tc>
        <w:tc>
          <w:tcPr>
            <w:tcW w:w="2552" w:type="dxa"/>
            <w:gridSpan w:val="4"/>
          </w:tcPr>
          <w:p w:rsidR="00B97CE1" w:rsidRPr="00B97CE1" w:rsidRDefault="00B97CE1" w:rsidP="008F6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CE1">
              <w:rPr>
                <w:rFonts w:ascii="Times New Roman" w:hAnsi="Times New Roman" w:cs="Times New Roman"/>
                <w:sz w:val="24"/>
                <w:szCs w:val="24"/>
              </w:rPr>
              <w:t xml:space="preserve">Игры на классификацию и </w:t>
            </w:r>
            <w:proofErr w:type="spellStart"/>
            <w:r w:rsidRPr="00B97CE1">
              <w:rPr>
                <w:rFonts w:ascii="Times New Roman" w:hAnsi="Times New Roman" w:cs="Times New Roman"/>
                <w:sz w:val="24"/>
                <w:szCs w:val="24"/>
              </w:rPr>
              <w:t>сериацию</w:t>
            </w:r>
            <w:proofErr w:type="spellEnd"/>
            <w:r w:rsidRPr="00B97CE1">
              <w:rPr>
                <w:rFonts w:ascii="Times New Roman" w:hAnsi="Times New Roman" w:cs="Times New Roman"/>
                <w:sz w:val="24"/>
                <w:szCs w:val="24"/>
              </w:rPr>
              <w:t>. "Длинное - короткое"</w:t>
            </w:r>
          </w:p>
        </w:tc>
        <w:tc>
          <w:tcPr>
            <w:tcW w:w="3827" w:type="dxa"/>
            <w:gridSpan w:val="3"/>
          </w:tcPr>
          <w:p w:rsidR="00B97CE1" w:rsidRPr="00B97CE1" w:rsidRDefault="00B97CE1" w:rsidP="008F6130">
            <w:pPr>
              <w:ind w:left="-206" w:firstLine="206"/>
              <w:rPr>
                <w:rFonts w:ascii="Times New Roman" w:hAnsi="Times New Roman" w:cs="Times New Roman"/>
                <w:sz w:val="24"/>
                <w:szCs w:val="24"/>
              </w:rPr>
            </w:pPr>
            <w:r w:rsidRPr="00B97CE1">
              <w:rPr>
                <w:rFonts w:ascii="Times New Roman" w:hAnsi="Times New Roman" w:cs="Times New Roman"/>
                <w:sz w:val="24"/>
                <w:szCs w:val="24"/>
              </w:rPr>
              <w:t>Игры на развитие творческого воображения. "Угадай, кто я?"</w:t>
            </w:r>
          </w:p>
        </w:tc>
      </w:tr>
      <w:tr w:rsidR="00B97CE1" w:rsidRPr="00B97CE1" w:rsidTr="00B97CE1">
        <w:tc>
          <w:tcPr>
            <w:tcW w:w="993" w:type="dxa"/>
          </w:tcPr>
          <w:p w:rsidR="00B97CE1" w:rsidRPr="00B97CE1" w:rsidRDefault="00B97CE1" w:rsidP="008F6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CE1">
              <w:rPr>
                <w:rFonts w:ascii="Times New Roman" w:hAnsi="Times New Roman" w:cs="Times New Roman"/>
                <w:sz w:val="24"/>
                <w:szCs w:val="24"/>
              </w:rPr>
              <w:t>7.50 - 8.00</w:t>
            </w:r>
          </w:p>
        </w:tc>
        <w:tc>
          <w:tcPr>
            <w:tcW w:w="13608" w:type="dxa"/>
            <w:gridSpan w:val="15"/>
          </w:tcPr>
          <w:p w:rsidR="00B97CE1" w:rsidRPr="00B97CE1" w:rsidRDefault="00B97CE1" w:rsidP="008F6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CE1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</w:tr>
      <w:tr w:rsidR="00B97CE1" w:rsidRPr="00B97CE1" w:rsidTr="00B97CE1">
        <w:tc>
          <w:tcPr>
            <w:tcW w:w="993" w:type="dxa"/>
          </w:tcPr>
          <w:p w:rsidR="00B97CE1" w:rsidRPr="00B97CE1" w:rsidRDefault="00B97CE1" w:rsidP="008F6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CE1">
              <w:rPr>
                <w:rFonts w:ascii="Times New Roman" w:hAnsi="Times New Roman" w:cs="Times New Roman"/>
                <w:sz w:val="24"/>
                <w:szCs w:val="24"/>
              </w:rPr>
              <w:t>8.10 - 8.40</w:t>
            </w:r>
          </w:p>
        </w:tc>
        <w:tc>
          <w:tcPr>
            <w:tcW w:w="13608" w:type="dxa"/>
            <w:gridSpan w:val="15"/>
          </w:tcPr>
          <w:p w:rsidR="00B97CE1" w:rsidRPr="00B97CE1" w:rsidRDefault="00B97CE1" w:rsidP="008F6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CE1"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завтраку. Культурн</w:t>
            </w:r>
            <w:proofErr w:type="gramStart"/>
            <w:r w:rsidRPr="00B97CE1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B97CE1">
              <w:rPr>
                <w:rFonts w:ascii="Times New Roman" w:hAnsi="Times New Roman" w:cs="Times New Roman"/>
                <w:sz w:val="24"/>
                <w:szCs w:val="24"/>
              </w:rPr>
              <w:t xml:space="preserve"> гигиенические навыки, самообслуживание, дежурство по столовой.</w:t>
            </w:r>
          </w:p>
          <w:p w:rsidR="00B97CE1" w:rsidRPr="00B97CE1" w:rsidRDefault="00B97CE1" w:rsidP="008F6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CE1">
              <w:rPr>
                <w:rFonts w:ascii="Times New Roman" w:hAnsi="Times New Roman" w:cs="Times New Roman"/>
                <w:sz w:val="24"/>
                <w:szCs w:val="24"/>
              </w:rPr>
              <w:t>Завтрак. Формирование правил культуры еды, самообслуживание.</w:t>
            </w:r>
          </w:p>
        </w:tc>
      </w:tr>
      <w:tr w:rsidR="00B97CE1" w:rsidRPr="00B97CE1" w:rsidTr="00B97CE1">
        <w:tc>
          <w:tcPr>
            <w:tcW w:w="993" w:type="dxa"/>
          </w:tcPr>
          <w:p w:rsidR="00B97CE1" w:rsidRPr="00B97CE1" w:rsidRDefault="00B97CE1" w:rsidP="008F6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CE1">
              <w:rPr>
                <w:rFonts w:ascii="Times New Roman" w:hAnsi="Times New Roman" w:cs="Times New Roman"/>
                <w:sz w:val="24"/>
                <w:szCs w:val="24"/>
              </w:rPr>
              <w:t>8.40-9.00</w:t>
            </w:r>
          </w:p>
        </w:tc>
        <w:tc>
          <w:tcPr>
            <w:tcW w:w="13608" w:type="dxa"/>
            <w:gridSpan w:val="15"/>
          </w:tcPr>
          <w:p w:rsidR="00B97CE1" w:rsidRPr="00B97CE1" w:rsidRDefault="00B97CE1" w:rsidP="008F6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CE1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детей.</w:t>
            </w:r>
          </w:p>
          <w:p w:rsidR="00B97CE1" w:rsidRPr="00B97CE1" w:rsidRDefault="00B97CE1" w:rsidP="008F61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97CE1">
              <w:rPr>
                <w:rFonts w:ascii="Times New Roman" w:hAnsi="Times New Roman" w:cs="Times New Roman"/>
                <w:sz w:val="24"/>
                <w:szCs w:val="24"/>
              </w:rPr>
              <w:t>Подготовка к образовательной деятельности взрослых и детей.</w:t>
            </w:r>
          </w:p>
        </w:tc>
      </w:tr>
      <w:tr w:rsidR="00B97CE1" w:rsidRPr="00B97CE1" w:rsidTr="00B97CE1">
        <w:tc>
          <w:tcPr>
            <w:tcW w:w="993" w:type="dxa"/>
          </w:tcPr>
          <w:p w:rsidR="00B97CE1" w:rsidRPr="00B97CE1" w:rsidRDefault="00B97CE1" w:rsidP="008F6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CE1">
              <w:rPr>
                <w:rFonts w:ascii="Times New Roman" w:hAnsi="Times New Roman" w:cs="Times New Roman"/>
                <w:sz w:val="24"/>
                <w:szCs w:val="24"/>
              </w:rPr>
              <w:t>9.00-9.15.</w:t>
            </w:r>
          </w:p>
          <w:p w:rsidR="00B97CE1" w:rsidRPr="00B97CE1" w:rsidRDefault="00B97CE1" w:rsidP="008F6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CE1">
              <w:rPr>
                <w:rFonts w:ascii="Times New Roman" w:hAnsi="Times New Roman" w:cs="Times New Roman"/>
                <w:sz w:val="24"/>
                <w:szCs w:val="24"/>
              </w:rPr>
              <w:t>9.25-9.40</w:t>
            </w:r>
          </w:p>
        </w:tc>
        <w:tc>
          <w:tcPr>
            <w:tcW w:w="13608" w:type="dxa"/>
            <w:gridSpan w:val="15"/>
          </w:tcPr>
          <w:p w:rsidR="00B97CE1" w:rsidRPr="00B97CE1" w:rsidRDefault="00B97CE1" w:rsidP="008F61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CE1" w:rsidRPr="00B97CE1" w:rsidRDefault="00B97CE1" w:rsidP="008F61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97CE1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деятельность </w:t>
            </w:r>
          </w:p>
        </w:tc>
      </w:tr>
      <w:tr w:rsidR="00B97CE1" w:rsidRPr="00B97CE1" w:rsidTr="00B97CE1">
        <w:tc>
          <w:tcPr>
            <w:tcW w:w="993" w:type="dxa"/>
          </w:tcPr>
          <w:p w:rsidR="00B97CE1" w:rsidRPr="00B97CE1" w:rsidRDefault="00B97CE1" w:rsidP="008F6130">
            <w:pPr>
              <w:ind w:left="-142"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97CE1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  <w:p w:rsidR="00B97CE1" w:rsidRPr="00B97CE1" w:rsidRDefault="00B97CE1" w:rsidP="008F6130">
            <w:pPr>
              <w:ind w:left="-142"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97CE1">
              <w:rPr>
                <w:rFonts w:ascii="Times New Roman" w:hAnsi="Times New Roman" w:cs="Times New Roman"/>
                <w:sz w:val="24"/>
                <w:szCs w:val="24"/>
              </w:rPr>
              <w:t>9.25-9.40</w:t>
            </w:r>
          </w:p>
        </w:tc>
        <w:tc>
          <w:tcPr>
            <w:tcW w:w="2693" w:type="dxa"/>
            <w:gridSpan w:val="4"/>
          </w:tcPr>
          <w:p w:rsidR="00B97CE1" w:rsidRPr="00B97CE1" w:rsidRDefault="00B97CE1" w:rsidP="008F61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97CE1">
              <w:rPr>
                <w:rFonts w:ascii="Times New Roman" w:hAnsi="Times New Roman" w:cs="Times New Roman"/>
                <w:sz w:val="24"/>
                <w:szCs w:val="24"/>
              </w:rPr>
              <w:t>1. Музыка</w:t>
            </w:r>
          </w:p>
        </w:tc>
        <w:tc>
          <w:tcPr>
            <w:tcW w:w="2410" w:type="dxa"/>
            <w:gridSpan w:val="2"/>
          </w:tcPr>
          <w:p w:rsidR="00B97CE1" w:rsidRPr="00B97CE1" w:rsidRDefault="00B97CE1" w:rsidP="008F61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97CE1">
              <w:rPr>
                <w:rFonts w:ascii="Times New Roman" w:hAnsi="Times New Roman" w:cs="Times New Roman"/>
                <w:sz w:val="24"/>
                <w:szCs w:val="24"/>
              </w:rPr>
              <w:t>1.Рисование</w:t>
            </w:r>
          </w:p>
          <w:p w:rsidR="00B97CE1" w:rsidRPr="00B97CE1" w:rsidRDefault="00B97CE1" w:rsidP="008F61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97CE1">
              <w:rPr>
                <w:rFonts w:ascii="Times New Roman" w:hAnsi="Times New Roman" w:cs="Times New Roman"/>
                <w:sz w:val="24"/>
                <w:szCs w:val="24"/>
              </w:rPr>
              <w:t>2.Физическая</w:t>
            </w:r>
          </w:p>
          <w:p w:rsidR="00B97CE1" w:rsidRPr="00B97CE1" w:rsidRDefault="00B97CE1" w:rsidP="008F61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97CE1">
              <w:rPr>
                <w:rFonts w:ascii="Times New Roman" w:hAnsi="Times New Roman" w:cs="Times New Roman"/>
                <w:sz w:val="24"/>
                <w:szCs w:val="24"/>
              </w:rPr>
              <w:t>культура (на воздухе)</w:t>
            </w:r>
          </w:p>
        </w:tc>
        <w:tc>
          <w:tcPr>
            <w:tcW w:w="2410" w:type="dxa"/>
            <w:gridSpan w:val="3"/>
          </w:tcPr>
          <w:p w:rsidR="00B97CE1" w:rsidRPr="00B97CE1" w:rsidRDefault="00B97CE1" w:rsidP="008F61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97CE1">
              <w:rPr>
                <w:rFonts w:ascii="Times New Roman" w:hAnsi="Times New Roman" w:cs="Times New Roman"/>
                <w:sz w:val="24"/>
                <w:szCs w:val="24"/>
              </w:rPr>
              <w:t>1. ФЭМП</w:t>
            </w:r>
          </w:p>
          <w:p w:rsidR="00B97CE1" w:rsidRPr="00B97CE1" w:rsidRDefault="00B97CE1" w:rsidP="008F61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97CE1">
              <w:rPr>
                <w:rFonts w:ascii="Times New Roman" w:hAnsi="Times New Roman" w:cs="Times New Roman"/>
                <w:sz w:val="24"/>
                <w:szCs w:val="24"/>
              </w:rPr>
              <w:t>2. Музыка</w:t>
            </w:r>
          </w:p>
        </w:tc>
        <w:tc>
          <w:tcPr>
            <w:tcW w:w="3118" w:type="dxa"/>
            <w:gridSpan w:val="4"/>
          </w:tcPr>
          <w:p w:rsidR="00B97CE1" w:rsidRPr="00B97CE1" w:rsidRDefault="00B97CE1" w:rsidP="008F61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97CE1">
              <w:rPr>
                <w:rFonts w:ascii="Times New Roman" w:hAnsi="Times New Roman" w:cs="Times New Roman"/>
                <w:sz w:val="24"/>
                <w:szCs w:val="24"/>
              </w:rPr>
              <w:t>1Аппликация/ Лепка</w:t>
            </w:r>
          </w:p>
        </w:tc>
        <w:tc>
          <w:tcPr>
            <w:tcW w:w="2977" w:type="dxa"/>
            <w:gridSpan w:val="2"/>
          </w:tcPr>
          <w:p w:rsidR="00B97CE1" w:rsidRPr="00B97CE1" w:rsidRDefault="00B97CE1" w:rsidP="008F61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97CE1">
              <w:rPr>
                <w:rFonts w:ascii="Times New Roman" w:hAnsi="Times New Roman" w:cs="Times New Roman"/>
                <w:sz w:val="24"/>
                <w:szCs w:val="24"/>
              </w:rPr>
              <w:t>1.ФПП</w:t>
            </w:r>
          </w:p>
        </w:tc>
      </w:tr>
      <w:tr w:rsidR="00B97CE1" w:rsidRPr="00B97CE1" w:rsidTr="00B97CE1">
        <w:tc>
          <w:tcPr>
            <w:tcW w:w="993" w:type="dxa"/>
            <w:vMerge w:val="restart"/>
          </w:tcPr>
          <w:p w:rsidR="00B97CE1" w:rsidRPr="00B97CE1" w:rsidRDefault="00B97CE1" w:rsidP="0016389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97CE1">
              <w:rPr>
                <w:rFonts w:ascii="Times New Roman" w:hAnsi="Times New Roman" w:cs="Times New Roman"/>
                <w:sz w:val="24"/>
                <w:szCs w:val="24"/>
              </w:rPr>
              <w:t>9.40-11.30</w:t>
            </w:r>
          </w:p>
        </w:tc>
        <w:tc>
          <w:tcPr>
            <w:tcW w:w="13608" w:type="dxa"/>
            <w:gridSpan w:val="15"/>
            <w:tcBorders>
              <w:bottom w:val="single" w:sz="4" w:space="0" w:color="auto"/>
            </w:tcBorders>
          </w:tcPr>
          <w:p w:rsidR="00B97CE1" w:rsidRPr="00B97CE1" w:rsidRDefault="00B97CE1" w:rsidP="008F61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97CE1">
              <w:rPr>
                <w:rFonts w:ascii="Times New Roman" w:hAnsi="Times New Roman" w:cs="Times New Roman"/>
                <w:sz w:val="24"/>
                <w:szCs w:val="24"/>
              </w:rPr>
              <w:t>Игры, подготовка к прогулке, прогулка.</w:t>
            </w:r>
          </w:p>
        </w:tc>
      </w:tr>
      <w:tr w:rsidR="00B97CE1" w:rsidRPr="00B97CE1" w:rsidTr="00B97CE1">
        <w:trPr>
          <w:trHeight w:val="405"/>
        </w:trPr>
        <w:tc>
          <w:tcPr>
            <w:tcW w:w="993" w:type="dxa"/>
            <w:vMerge/>
          </w:tcPr>
          <w:p w:rsidR="00B97CE1" w:rsidRPr="00B97CE1" w:rsidRDefault="00B97CE1" w:rsidP="008F61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4"/>
          </w:tcPr>
          <w:p w:rsidR="00B97CE1" w:rsidRPr="00B97CE1" w:rsidRDefault="00B97CE1" w:rsidP="008F6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CE1">
              <w:rPr>
                <w:rFonts w:ascii="Times New Roman" w:hAnsi="Times New Roman" w:cs="Times New Roman"/>
                <w:sz w:val="24"/>
                <w:szCs w:val="24"/>
              </w:rPr>
              <w:t>- Наблюдения за живой природой (дом</w:t>
            </w:r>
            <w:proofErr w:type="gramStart"/>
            <w:r w:rsidRPr="00B97C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97C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97C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</w:t>
            </w:r>
            <w:proofErr w:type="gramEnd"/>
            <w:r w:rsidRPr="00B97CE1">
              <w:rPr>
                <w:rFonts w:ascii="Times New Roman" w:hAnsi="Times New Roman" w:cs="Times New Roman"/>
                <w:sz w:val="24"/>
                <w:szCs w:val="24"/>
              </w:rPr>
              <w:t xml:space="preserve">ивотные) </w:t>
            </w:r>
          </w:p>
          <w:p w:rsidR="00B97CE1" w:rsidRPr="00B97CE1" w:rsidRDefault="00B97CE1" w:rsidP="008F6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CE1">
              <w:rPr>
                <w:rFonts w:ascii="Times New Roman" w:hAnsi="Times New Roman" w:cs="Times New Roman"/>
                <w:sz w:val="24"/>
                <w:szCs w:val="24"/>
              </w:rPr>
              <w:t xml:space="preserve">-Индивидуальные беседы. </w:t>
            </w:r>
          </w:p>
          <w:p w:rsidR="00B97CE1" w:rsidRPr="00B97CE1" w:rsidRDefault="00B97CE1" w:rsidP="008F6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CE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B97CE1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  <w:proofErr w:type="gramEnd"/>
            <w:r w:rsidRPr="00B97CE1">
              <w:rPr>
                <w:rFonts w:ascii="Times New Roman" w:hAnsi="Times New Roman" w:cs="Times New Roman"/>
                <w:sz w:val="24"/>
                <w:szCs w:val="24"/>
              </w:rPr>
              <w:t xml:space="preserve"> робота по ФИЗО.</w:t>
            </w:r>
          </w:p>
          <w:p w:rsidR="00B97CE1" w:rsidRPr="00B97CE1" w:rsidRDefault="00B97CE1" w:rsidP="008F6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CE1">
              <w:rPr>
                <w:rFonts w:ascii="Times New Roman" w:hAnsi="Times New Roman" w:cs="Times New Roman"/>
                <w:sz w:val="24"/>
                <w:szCs w:val="24"/>
              </w:rPr>
              <w:t>-Труд на участке.</w:t>
            </w:r>
          </w:p>
          <w:p w:rsidR="00B97CE1" w:rsidRPr="00B97CE1" w:rsidRDefault="00B97CE1" w:rsidP="008F6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CE1">
              <w:rPr>
                <w:rFonts w:ascii="Times New Roman" w:hAnsi="Times New Roman" w:cs="Times New Roman"/>
                <w:sz w:val="24"/>
                <w:szCs w:val="24"/>
              </w:rPr>
              <w:t>-Сюжетно-ролевые игры. "Мы лётчики"</w:t>
            </w:r>
          </w:p>
          <w:p w:rsidR="00B97CE1" w:rsidRPr="00B97CE1" w:rsidRDefault="00B97CE1" w:rsidP="008F6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CE1">
              <w:rPr>
                <w:rFonts w:ascii="Times New Roman" w:hAnsi="Times New Roman" w:cs="Times New Roman"/>
                <w:sz w:val="24"/>
                <w:szCs w:val="24"/>
              </w:rPr>
              <w:t xml:space="preserve">-Дидактические игры, игры на внимание и эрудицию. </w:t>
            </w:r>
          </w:p>
          <w:p w:rsidR="00B97CE1" w:rsidRPr="00B97CE1" w:rsidRDefault="00B97CE1" w:rsidP="008F6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CE1">
              <w:rPr>
                <w:rFonts w:ascii="Times New Roman" w:hAnsi="Times New Roman" w:cs="Times New Roman"/>
                <w:sz w:val="24"/>
                <w:szCs w:val="24"/>
              </w:rPr>
              <w:t xml:space="preserve">-Подвижная игра. "Бабка - </w:t>
            </w:r>
            <w:proofErr w:type="spellStart"/>
            <w:r w:rsidRPr="00B97CE1">
              <w:rPr>
                <w:rFonts w:ascii="Times New Roman" w:hAnsi="Times New Roman" w:cs="Times New Roman"/>
                <w:sz w:val="24"/>
                <w:szCs w:val="24"/>
              </w:rPr>
              <w:t>Ёжка</w:t>
            </w:r>
            <w:proofErr w:type="spellEnd"/>
            <w:r w:rsidRPr="00B97CE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B97CE1" w:rsidRPr="00B97CE1" w:rsidRDefault="00B97CE1" w:rsidP="008F6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CE1">
              <w:rPr>
                <w:rFonts w:ascii="Times New Roman" w:hAnsi="Times New Roman" w:cs="Times New Roman"/>
                <w:sz w:val="24"/>
                <w:szCs w:val="24"/>
              </w:rPr>
              <w:t>-Самостоятельная двигательная активность детей.</w:t>
            </w:r>
          </w:p>
          <w:p w:rsidR="00B97CE1" w:rsidRPr="00B97CE1" w:rsidRDefault="00B97CE1" w:rsidP="008F6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B97CE1" w:rsidRPr="00B97CE1" w:rsidRDefault="00B97CE1" w:rsidP="008F6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C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-Наблюдения за неживой природой.</w:t>
            </w:r>
          </w:p>
          <w:p w:rsidR="00B97CE1" w:rsidRPr="00B97CE1" w:rsidRDefault="00B97CE1" w:rsidP="008F6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C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-Труд на участке.</w:t>
            </w:r>
          </w:p>
          <w:p w:rsidR="00B97CE1" w:rsidRPr="00B97CE1" w:rsidRDefault="00B97CE1" w:rsidP="00163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CE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B97CE1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  <w:proofErr w:type="gramEnd"/>
            <w:r w:rsidRPr="00B97CE1">
              <w:rPr>
                <w:rFonts w:ascii="Times New Roman" w:hAnsi="Times New Roman" w:cs="Times New Roman"/>
                <w:sz w:val="24"/>
                <w:szCs w:val="24"/>
              </w:rPr>
              <w:t xml:space="preserve"> робота по ФИЗО.</w:t>
            </w:r>
          </w:p>
          <w:p w:rsidR="00B97CE1" w:rsidRPr="00B97CE1" w:rsidRDefault="00B97CE1" w:rsidP="008F6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CE1">
              <w:rPr>
                <w:rFonts w:ascii="Times New Roman" w:hAnsi="Times New Roman" w:cs="Times New Roman"/>
                <w:sz w:val="24"/>
                <w:szCs w:val="24"/>
              </w:rPr>
              <w:t>-Сюжетно-ролевые игры. "Едем в гости"</w:t>
            </w:r>
          </w:p>
          <w:p w:rsidR="00B97CE1" w:rsidRPr="00B97CE1" w:rsidRDefault="00B97CE1" w:rsidP="008F6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CE1">
              <w:rPr>
                <w:rFonts w:ascii="Times New Roman" w:hAnsi="Times New Roman" w:cs="Times New Roman"/>
                <w:sz w:val="24"/>
                <w:szCs w:val="24"/>
              </w:rPr>
              <w:t>-Дидактические игры, игры на внимание и эрудицию.</w:t>
            </w:r>
          </w:p>
          <w:p w:rsidR="00B97CE1" w:rsidRPr="00B97CE1" w:rsidRDefault="00B97CE1" w:rsidP="00DF5D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CE1">
              <w:rPr>
                <w:rFonts w:ascii="Times New Roman" w:hAnsi="Times New Roman" w:cs="Times New Roman"/>
                <w:sz w:val="24"/>
                <w:szCs w:val="24"/>
              </w:rPr>
              <w:t>-Подвижная игра "Мы весёлые ребята"</w:t>
            </w:r>
          </w:p>
          <w:p w:rsidR="00B97CE1" w:rsidRPr="00B97CE1" w:rsidRDefault="00B97CE1" w:rsidP="00DF5D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CE1">
              <w:rPr>
                <w:rFonts w:ascii="Times New Roman" w:hAnsi="Times New Roman" w:cs="Times New Roman"/>
                <w:sz w:val="24"/>
                <w:szCs w:val="24"/>
              </w:rPr>
              <w:t>-Самостоятельная двигательная активность детей.</w:t>
            </w:r>
          </w:p>
          <w:p w:rsidR="00B97CE1" w:rsidRPr="00B97CE1" w:rsidRDefault="00B97CE1" w:rsidP="008F6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tcBorders>
              <w:bottom w:val="single" w:sz="4" w:space="0" w:color="auto"/>
            </w:tcBorders>
          </w:tcPr>
          <w:p w:rsidR="00B97CE1" w:rsidRPr="00B97CE1" w:rsidRDefault="00B97CE1" w:rsidP="008F6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C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-Наблюдения за явлениями </w:t>
            </w:r>
            <w:r w:rsidRPr="00B97C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общественной жизни.</w:t>
            </w:r>
          </w:p>
          <w:p w:rsidR="00B97CE1" w:rsidRPr="00B97CE1" w:rsidRDefault="00B97CE1" w:rsidP="008F6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CE1">
              <w:rPr>
                <w:rFonts w:ascii="Times New Roman" w:hAnsi="Times New Roman" w:cs="Times New Roman"/>
                <w:sz w:val="24"/>
                <w:szCs w:val="24"/>
              </w:rPr>
              <w:t>-Этические беседы, поведение в социуме.</w:t>
            </w:r>
          </w:p>
          <w:p w:rsidR="00B97CE1" w:rsidRPr="00B97CE1" w:rsidRDefault="00B97CE1" w:rsidP="00163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CE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B97CE1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  <w:proofErr w:type="gramEnd"/>
            <w:r w:rsidRPr="00B97CE1">
              <w:rPr>
                <w:rFonts w:ascii="Times New Roman" w:hAnsi="Times New Roman" w:cs="Times New Roman"/>
                <w:sz w:val="24"/>
                <w:szCs w:val="24"/>
              </w:rPr>
              <w:t xml:space="preserve"> робота по ФИЗО.</w:t>
            </w:r>
          </w:p>
          <w:p w:rsidR="00B97CE1" w:rsidRPr="00B97CE1" w:rsidRDefault="00B97CE1" w:rsidP="00DF5D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CE1">
              <w:rPr>
                <w:rFonts w:ascii="Times New Roman" w:hAnsi="Times New Roman" w:cs="Times New Roman"/>
                <w:sz w:val="24"/>
                <w:szCs w:val="24"/>
              </w:rPr>
              <w:t>-Труд на участке.</w:t>
            </w:r>
          </w:p>
          <w:p w:rsidR="00B97CE1" w:rsidRPr="00B97CE1" w:rsidRDefault="00B97CE1" w:rsidP="00DF5D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CE1">
              <w:rPr>
                <w:rFonts w:ascii="Times New Roman" w:hAnsi="Times New Roman" w:cs="Times New Roman"/>
                <w:sz w:val="24"/>
                <w:szCs w:val="24"/>
              </w:rPr>
              <w:t>-Сюжетно-ролевые игры. "</w:t>
            </w:r>
            <w:proofErr w:type="gramStart"/>
            <w:r w:rsidRPr="00B97CE1">
              <w:rPr>
                <w:rFonts w:ascii="Times New Roman" w:hAnsi="Times New Roman" w:cs="Times New Roman"/>
                <w:sz w:val="24"/>
                <w:szCs w:val="24"/>
              </w:rPr>
              <w:t>Паровозик-Дидактические</w:t>
            </w:r>
            <w:proofErr w:type="gramEnd"/>
            <w:r w:rsidRPr="00B97CE1">
              <w:rPr>
                <w:rFonts w:ascii="Times New Roman" w:hAnsi="Times New Roman" w:cs="Times New Roman"/>
                <w:sz w:val="24"/>
                <w:szCs w:val="24"/>
              </w:rPr>
              <w:t xml:space="preserve"> игры, игры на внимание и эрудицию.</w:t>
            </w:r>
          </w:p>
          <w:p w:rsidR="00B97CE1" w:rsidRPr="00B97CE1" w:rsidRDefault="00B97CE1" w:rsidP="00DF5D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CE1">
              <w:rPr>
                <w:rFonts w:ascii="Times New Roman" w:hAnsi="Times New Roman" w:cs="Times New Roman"/>
                <w:sz w:val="24"/>
                <w:szCs w:val="24"/>
              </w:rPr>
              <w:t xml:space="preserve">-Подвижная игра-"Игра с мишкой" </w:t>
            </w:r>
          </w:p>
          <w:p w:rsidR="00B97CE1" w:rsidRPr="00B97CE1" w:rsidRDefault="00B97CE1" w:rsidP="00DF5D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CE1">
              <w:rPr>
                <w:rFonts w:ascii="Times New Roman" w:hAnsi="Times New Roman" w:cs="Times New Roman"/>
                <w:sz w:val="24"/>
                <w:szCs w:val="24"/>
              </w:rPr>
              <w:t>-Самостоятельная двигательная</w:t>
            </w:r>
            <w:proofErr w:type="gramStart"/>
            <w:r w:rsidRPr="00B97C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97C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97CE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B97CE1">
              <w:rPr>
                <w:rFonts w:ascii="Times New Roman" w:hAnsi="Times New Roman" w:cs="Times New Roman"/>
                <w:sz w:val="24"/>
                <w:szCs w:val="24"/>
              </w:rPr>
              <w:t>ктивность детей.</w:t>
            </w:r>
          </w:p>
          <w:p w:rsidR="00B97CE1" w:rsidRPr="00B97CE1" w:rsidRDefault="00B97CE1" w:rsidP="008F6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4"/>
            <w:tcBorders>
              <w:bottom w:val="single" w:sz="4" w:space="0" w:color="auto"/>
            </w:tcBorders>
          </w:tcPr>
          <w:p w:rsidR="00B97CE1" w:rsidRPr="00B97CE1" w:rsidRDefault="00B97CE1" w:rsidP="00DF5D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C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-Наблюдения за живой природой (растения, </w:t>
            </w:r>
            <w:r w:rsidRPr="00B97C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деревья).</w:t>
            </w:r>
          </w:p>
          <w:p w:rsidR="00B97CE1" w:rsidRPr="00B97CE1" w:rsidRDefault="00B97CE1" w:rsidP="00163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CE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B97CE1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  <w:proofErr w:type="gramEnd"/>
            <w:r w:rsidRPr="00B97CE1">
              <w:rPr>
                <w:rFonts w:ascii="Times New Roman" w:hAnsi="Times New Roman" w:cs="Times New Roman"/>
                <w:sz w:val="24"/>
                <w:szCs w:val="24"/>
              </w:rPr>
              <w:t xml:space="preserve"> робота по ФИЗО.</w:t>
            </w:r>
          </w:p>
          <w:p w:rsidR="00B97CE1" w:rsidRPr="00B97CE1" w:rsidRDefault="00B97CE1" w:rsidP="00DF5D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CE1">
              <w:rPr>
                <w:rFonts w:ascii="Times New Roman" w:hAnsi="Times New Roman" w:cs="Times New Roman"/>
                <w:sz w:val="24"/>
                <w:szCs w:val="24"/>
              </w:rPr>
              <w:t>-Труд на участке.</w:t>
            </w:r>
          </w:p>
          <w:p w:rsidR="00B97CE1" w:rsidRPr="00B97CE1" w:rsidRDefault="00B97CE1" w:rsidP="00DF5D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CE1">
              <w:rPr>
                <w:rFonts w:ascii="Times New Roman" w:hAnsi="Times New Roman" w:cs="Times New Roman"/>
                <w:sz w:val="24"/>
                <w:szCs w:val="24"/>
              </w:rPr>
              <w:t xml:space="preserve">-Сюжетно-ролевые игры. </w:t>
            </w:r>
          </w:p>
          <w:p w:rsidR="00B97CE1" w:rsidRPr="00B97CE1" w:rsidRDefault="00B97CE1" w:rsidP="00DF5D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CE1">
              <w:rPr>
                <w:rFonts w:ascii="Times New Roman" w:hAnsi="Times New Roman" w:cs="Times New Roman"/>
                <w:sz w:val="24"/>
                <w:szCs w:val="24"/>
              </w:rPr>
              <w:t>-Дидактические игры, игры на внимание и эрудицию.</w:t>
            </w:r>
          </w:p>
          <w:p w:rsidR="00B97CE1" w:rsidRPr="00B97CE1" w:rsidRDefault="00B97CE1" w:rsidP="00DF5D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CE1">
              <w:rPr>
                <w:rFonts w:ascii="Times New Roman" w:hAnsi="Times New Roman" w:cs="Times New Roman"/>
                <w:sz w:val="24"/>
                <w:szCs w:val="24"/>
              </w:rPr>
              <w:t>-Подвижная игра. "Ручеёк"</w:t>
            </w:r>
          </w:p>
          <w:p w:rsidR="00B97CE1" w:rsidRPr="00B97CE1" w:rsidRDefault="00B97CE1" w:rsidP="00DF5D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CE1">
              <w:rPr>
                <w:rFonts w:ascii="Times New Roman" w:hAnsi="Times New Roman" w:cs="Times New Roman"/>
                <w:sz w:val="24"/>
                <w:szCs w:val="24"/>
              </w:rPr>
              <w:t>-Самостоятельная двигательная</w:t>
            </w:r>
            <w:proofErr w:type="gramStart"/>
            <w:r w:rsidRPr="00B97C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97C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97CE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B97CE1">
              <w:rPr>
                <w:rFonts w:ascii="Times New Roman" w:hAnsi="Times New Roman" w:cs="Times New Roman"/>
                <w:sz w:val="24"/>
                <w:szCs w:val="24"/>
              </w:rPr>
              <w:t>ктивность детей.</w:t>
            </w:r>
          </w:p>
          <w:p w:rsidR="00B97CE1" w:rsidRPr="00B97CE1" w:rsidRDefault="00B97CE1" w:rsidP="00DF5D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C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B97CE1" w:rsidRPr="00B97CE1" w:rsidRDefault="00B97CE1" w:rsidP="00DF5D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C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-Наблюдения за живой природой (птицы) </w:t>
            </w:r>
          </w:p>
          <w:p w:rsidR="00B97CE1" w:rsidRPr="00B97CE1" w:rsidRDefault="00B97CE1" w:rsidP="00DF5D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C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-Индивидуальные беседы. </w:t>
            </w:r>
          </w:p>
          <w:p w:rsidR="00B97CE1" w:rsidRPr="00B97CE1" w:rsidRDefault="00B97CE1" w:rsidP="00DF5D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CE1">
              <w:rPr>
                <w:rFonts w:ascii="Times New Roman" w:hAnsi="Times New Roman" w:cs="Times New Roman"/>
                <w:sz w:val="24"/>
                <w:szCs w:val="24"/>
              </w:rPr>
              <w:t>-Труд на участке.</w:t>
            </w:r>
          </w:p>
          <w:p w:rsidR="00B97CE1" w:rsidRPr="00B97CE1" w:rsidRDefault="00B97CE1" w:rsidP="00DF5D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CE1">
              <w:rPr>
                <w:rFonts w:ascii="Times New Roman" w:hAnsi="Times New Roman" w:cs="Times New Roman"/>
                <w:sz w:val="24"/>
                <w:szCs w:val="24"/>
              </w:rPr>
              <w:t>-Сюжетно-ролевые игры.</w:t>
            </w:r>
          </w:p>
          <w:p w:rsidR="00B97CE1" w:rsidRPr="00B97CE1" w:rsidRDefault="00B97CE1" w:rsidP="00DF5D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CE1">
              <w:rPr>
                <w:rFonts w:ascii="Times New Roman" w:hAnsi="Times New Roman" w:cs="Times New Roman"/>
                <w:sz w:val="24"/>
                <w:szCs w:val="24"/>
              </w:rPr>
              <w:t>-Дидактические игры, игры на внимание и эрудицию.</w:t>
            </w:r>
          </w:p>
          <w:p w:rsidR="00B97CE1" w:rsidRPr="00B97CE1" w:rsidRDefault="00B97CE1" w:rsidP="00163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CE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B97CE1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  <w:proofErr w:type="gramEnd"/>
            <w:r w:rsidRPr="00B97CE1">
              <w:rPr>
                <w:rFonts w:ascii="Times New Roman" w:hAnsi="Times New Roman" w:cs="Times New Roman"/>
                <w:sz w:val="24"/>
                <w:szCs w:val="24"/>
              </w:rPr>
              <w:t xml:space="preserve"> робота по ФИЗО.</w:t>
            </w:r>
          </w:p>
          <w:p w:rsidR="00B97CE1" w:rsidRPr="00B97CE1" w:rsidRDefault="00B97CE1" w:rsidP="00DF5D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CE1">
              <w:rPr>
                <w:rFonts w:ascii="Times New Roman" w:hAnsi="Times New Roman" w:cs="Times New Roman"/>
                <w:sz w:val="24"/>
                <w:szCs w:val="24"/>
              </w:rPr>
              <w:t>-Подвижная игра. "Зайка беленький сидит"</w:t>
            </w:r>
          </w:p>
          <w:p w:rsidR="00B97CE1" w:rsidRPr="00B97CE1" w:rsidRDefault="00B97CE1" w:rsidP="00DF5D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CE1">
              <w:rPr>
                <w:rFonts w:ascii="Times New Roman" w:hAnsi="Times New Roman" w:cs="Times New Roman"/>
                <w:sz w:val="24"/>
                <w:szCs w:val="24"/>
              </w:rPr>
              <w:t>-Самостоятельная двигательная активность детей.</w:t>
            </w:r>
          </w:p>
          <w:p w:rsidR="00B97CE1" w:rsidRPr="00B97CE1" w:rsidRDefault="00B97CE1" w:rsidP="008F6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CE1" w:rsidRPr="00B97CE1" w:rsidTr="00B97CE1">
        <w:trPr>
          <w:trHeight w:val="230"/>
        </w:trPr>
        <w:tc>
          <w:tcPr>
            <w:tcW w:w="993" w:type="dxa"/>
          </w:tcPr>
          <w:p w:rsidR="00B97CE1" w:rsidRPr="00B97CE1" w:rsidRDefault="00B97CE1" w:rsidP="00163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C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11.30-12.00</w:t>
            </w:r>
          </w:p>
        </w:tc>
        <w:tc>
          <w:tcPr>
            <w:tcW w:w="13608" w:type="dxa"/>
            <w:gridSpan w:val="15"/>
          </w:tcPr>
          <w:p w:rsidR="00B97CE1" w:rsidRPr="00B97CE1" w:rsidRDefault="00B97CE1" w:rsidP="008F6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CE1">
              <w:rPr>
                <w:rFonts w:ascii="Times New Roman" w:hAnsi="Times New Roman" w:cs="Times New Roman"/>
                <w:sz w:val="24"/>
                <w:szCs w:val="24"/>
              </w:rPr>
              <w:t xml:space="preserve"> Возвращение с прогулки. Воспитание навыков самообслуживания. Гигиенические процедуры. </w:t>
            </w:r>
          </w:p>
          <w:p w:rsidR="00B97CE1" w:rsidRPr="00B97CE1" w:rsidRDefault="00B97CE1" w:rsidP="008F6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CE1">
              <w:rPr>
                <w:rFonts w:ascii="Times New Roman" w:hAnsi="Times New Roman" w:cs="Times New Roman"/>
                <w:sz w:val="24"/>
                <w:szCs w:val="24"/>
              </w:rPr>
              <w:t>Обед.  Формирование правил культуры еды.</w:t>
            </w:r>
          </w:p>
        </w:tc>
      </w:tr>
      <w:tr w:rsidR="00B97CE1" w:rsidRPr="00B97CE1" w:rsidTr="00B97CE1">
        <w:trPr>
          <w:trHeight w:val="195"/>
        </w:trPr>
        <w:tc>
          <w:tcPr>
            <w:tcW w:w="993" w:type="dxa"/>
            <w:tcBorders>
              <w:top w:val="single" w:sz="4" w:space="0" w:color="auto"/>
            </w:tcBorders>
          </w:tcPr>
          <w:p w:rsidR="00B97CE1" w:rsidRPr="00B97CE1" w:rsidRDefault="00B97CE1" w:rsidP="008F6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CE1">
              <w:rPr>
                <w:rFonts w:ascii="Times New Roman" w:hAnsi="Times New Roman" w:cs="Times New Roman"/>
                <w:sz w:val="24"/>
                <w:szCs w:val="24"/>
              </w:rPr>
              <w:t>12.10-15.00</w:t>
            </w:r>
          </w:p>
        </w:tc>
        <w:tc>
          <w:tcPr>
            <w:tcW w:w="13608" w:type="dxa"/>
            <w:gridSpan w:val="15"/>
            <w:tcBorders>
              <w:top w:val="single" w:sz="4" w:space="0" w:color="auto"/>
            </w:tcBorders>
          </w:tcPr>
          <w:p w:rsidR="00B97CE1" w:rsidRPr="00B97CE1" w:rsidRDefault="00B97CE1" w:rsidP="00B71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CE1">
              <w:rPr>
                <w:rFonts w:ascii="Times New Roman" w:hAnsi="Times New Roman" w:cs="Times New Roman"/>
                <w:sz w:val="24"/>
                <w:szCs w:val="24"/>
              </w:rPr>
              <w:t>Подготовка ко сну. Дневной сон.</w:t>
            </w:r>
          </w:p>
          <w:p w:rsidR="00B97CE1" w:rsidRPr="00B97CE1" w:rsidRDefault="00B97CE1" w:rsidP="00B71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CE1">
              <w:rPr>
                <w:rFonts w:ascii="Times New Roman" w:hAnsi="Times New Roman" w:cs="Times New Roman"/>
                <w:sz w:val="24"/>
                <w:szCs w:val="24"/>
              </w:rPr>
              <w:t>Написание календарного плана. Работа с документацией, подготовка к занятиям.</w:t>
            </w:r>
          </w:p>
        </w:tc>
      </w:tr>
      <w:tr w:rsidR="00B97CE1" w:rsidRPr="00B97CE1" w:rsidTr="00B97CE1">
        <w:trPr>
          <w:trHeight w:val="460"/>
        </w:trPr>
        <w:tc>
          <w:tcPr>
            <w:tcW w:w="993" w:type="dxa"/>
          </w:tcPr>
          <w:p w:rsidR="00B97CE1" w:rsidRPr="00B97CE1" w:rsidRDefault="00B97CE1" w:rsidP="008F6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CE1">
              <w:rPr>
                <w:rFonts w:ascii="Times New Roman" w:hAnsi="Times New Roman" w:cs="Times New Roman"/>
                <w:sz w:val="24"/>
                <w:szCs w:val="24"/>
              </w:rPr>
              <w:t>15.00-15.15</w:t>
            </w:r>
          </w:p>
          <w:p w:rsidR="00B97CE1" w:rsidRPr="00B97CE1" w:rsidRDefault="00B97CE1" w:rsidP="008F61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8" w:type="dxa"/>
            <w:gridSpan w:val="15"/>
            <w:tcBorders>
              <w:right w:val="single" w:sz="4" w:space="0" w:color="auto"/>
            </w:tcBorders>
          </w:tcPr>
          <w:p w:rsidR="00B97CE1" w:rsidRPr="00B97CE1" w:rsidRDefault="00B97CE1" w:rsidP="00B711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97CE1">
              <w:rPr>
                <w:rFonts w:ascii="Times New Roman" w:hAnsi="Times New Roman" w:cs="Times New Roman"/>
                <w:sz w:val="24"/>
                <w:szCs w:val="24"/>
              </w:rPr>
              <w:t xml:space="preserve">Постепенный подъем, бодрящая гимнастика в постели.  Закаливающие процедуры (воздушные ванны, </w:t>
            </w:r>
            <w:proofErr w:type="spellStart"/>
            <w:r w:rsidRPr="00B97CE1">
              <w:rPr>
                <w:rFonts w:ascii="Times New Roman" w:hAnsi="Times New Roman" w:cs="Times New Roman"/>
                <w:sz w:val="24"/>
                <w:szCs w:val="24"/>
              </w:rPr>
              <w:t>босохождение</w:t>
            </w:r>
            <w:proofErr w:type="spellEnd"/>
            <w:r w:rsidRPr="00B97CE1">
              <w:rPr>
                <w:rFonts w:ascii="Times New Roman" w:hAnsi="Times New Roman" w:cs="Times New Roman"/>
                <w:sz w:val="24"/>
                <w:szCs w:val="24"/>
              </w:rPr>
              <w:t>, хождение по массажным коврикам и следовым дорожкам).</w:t>
            </w:r>
          </w:p>
        </w:tc>
      </w:tr>
      <w:tr w:rsidR="00B97CE1" w:rsidRPr="00B97CE1" w:rsidTr="00B97CE1">
        <w:trPr>
          <w:trHeight w:val="460"/>
        </w:trPr>
        <w:tc>
          <w:tcPr>
            <w:tcW w:w="993" w:type="dxa"/>
          </w:tcPr>
          <w:p w:rsidR="00B97CE1" w:rsidRPr="00B97CE1" w:rsidRDefault="00B97CE1" w:rsidP="008F6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CE1">
              <w:rPr>
                <w:rFonts w:ascii="Times New Roman" w:hAnsi="Times New Roman" w:cs="Times New Roman"/>
                <w:sz w:val="24"/>
                <w:szCs w:val="24"/>
              </w:rPr>
              <w:t>15.15</w:t>
            </w:r>
          </w:p>
        </w:tc>
        <w:tc>
          <w:tcPr>
            <w:tcW w:w="13608" w:type="dxa"/>
            <w:gridSpan w:val="15"/>
            <w:tcBorders>
              <w:right w:val="single" w:sz="4" w:space="0" w:color="auto"/>
            </w:tcBorders>
          </w:tcPr>
          <w:p w:rsidR="00B97CE1" w:rsidRPr="00B97CE1" w:rsidRDefault="00B97CE1" w:rsidP="00B711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97CE1">
              <w:rPr>
                <w:rFonts w:ascii="Times New Roman" w:hAnsi="Times New Roman" w:cs="Times New Roman"/>
                <w:sz w:val="24"/>
                <w:szCs w:val="24"/>
              </w:rPr>
              <w:t>Подготовка к полднику. Гигиенические процедуры. Воспитание навыков самообслуживания. Полдник.</w:t>
            </w:r>
          </w:p>
        </w:tc>
      </w:tr>
      <w:tr w:rsidR="00B97CE1" w:rsidRPr="00B97CE1" w:rsidTr="00B97CE1">
        <w:trPr>
          <w:trHeight w:val="460"/>
        </w:trPr>
        <w:tc>
          <w:tcPr>
            <w:tcW w:w="993" w:type="dxa"/>
          </w:tcPr>
          <w:p w:rsidR="00B97CE1" w:rsidRPr="00B97CE1" w:rsidRDefault="00B97CE1" w:rsidP="008F6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CE1">
              <w:rPr>
                <w:rFonts w:ascii="Times New Roman" w:hAnsi="Times New Roman" w:cs="Times New Roman"/>
                <w:sz w:val="24"/>
                <w:szCs w:val="24"/>
              </w:rPr>
              <w:t>15.20-15.35</w:t>
            </w:r>
          </w:p>
        </w:tc>
        <w:tc>
          <w:tcPr>
            <w:tcW w:w="13608" w:type="dxa"/>
            <w:gridSpan w:val="15"/>
            <w:tcBorders>
              <w:right w:val="single" w:sz="4" w:space="0" w:color="auto"/>
            </w:tcBorders>
          </w:tcPr>
          <w:p w:rsidR="00B97CE1" w:rsidRPr="00B97CE1" w:rsidRDefault="00B97CE1" w:rsidP="00B711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97CE1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деятельность. Вторая половина дня.</w:t>
            </w:r>
          </w:p>
        </w:tc>
      </w:tr>
      <w:tr w:rsidR="00B97CE1" w:rsidRPr="00B97CE1" w:rsidTr="00B97CE1">
        <w:trPr>
          <w:trHeight w:val="460"/>
        </w:trPr>
        <w:tc>
          <w:tcPr>
            <w:tcW w:w="993" w:type="dxa"/>
          </w:tcPr>
          <w:p w:rsidR="00B97CE1" w:rsidRPr="00B97CE1" w:rsidRDefault="00B97CE1" w:rsidP="008F6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gridSpan w:val="3"/>
            <w:tcBorders>
              <w:right w:val="single" w:sz="4" w:space="0" w:color="auto"/>
            </w:tcBorders>
          </w:tcPr>
          <w:p w:rsidR="00B97CE1" w:rsidRPr="00B97CE1" w:rsidRDefault="00B97CE1" w:rsidP="00B711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97CE1">
              <w:rPr>
                <w:rFonts w:ascii="Times New Roman" w:hAnsi="Times New Roman" w:cs="Times New Roman"/>
                <w:sz w:val="24"/>
                <w:szCs w:val="24"/>
              </w:rPr>
              <w:t xml:space="preserve">2. Физическая культура.       </w:t>
            </w:r>
          </w:p>
          <w:p w:rsidR="00B97CE1" w:rsidRPr="00B97CE1" w:rsidRDefault="00B97CE1" w:rsidP="00B711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5" w:type="dxa"/>
            <w:gridSpan w:val="4"/>
            <w:tcBorders>
              <w:right w:val="single" w:sz="4" w:space="0" w:color="auto"/>
            </w:tcBorders>
          </w:tcPr>
          <w:p w:rsidR="00B97CE1" w:rsidRPr="00B97CE1" w:rsidRDefault="00B97CE1" w:rsidP="00B711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gridSpan w:val="3"/>
            <w:tcBorders>
              <w:right w:val="single" w:sz="4" w:space="0" w:color="auto"/>
            </w:tcBorders>
          </w:tcPr>
          <w:p w:rsidR="00B97CE1" w:rsidRPr="00B97CE1" w:rsidRDefault="00B97CE1" w:rsidP="006E6C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97CE1">
              <w:rPr>
                <w:rFonts w:ascii="Times New Roman" w:hAnsi="Times New Roman" w:cs="Times New Roman"/>
                <w:sz w:val="24"/>
                <w:szCs w:val="24"/>
              </w:rPr>
              <w:t>2.Чтение художественной литературы.</w:t>
            </w:r>
          </w:p>
        </w:tc>
        <w:tc>
          <w:tcPr>
            <w:tcW w:w="3030" w:type="dxa"/>
            <w:gridSpan w:val="4"/>
            <w:tcBorders>
              <w:right w:val="single" w:sz="4" w:space="0" w:color="auto"/>
            </w:tcBorders>
          </w:tcPr>
          <w:p w:rsidR="00B97CE1" w:rsidRPr="00B97CE1" w:rsidRDefault="00B97CE1" w:rsidP="00B711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97CE1">
              <w:rPr>
                <w:rFonts w:ascii="Times New Roman" w:hAnsi="Times New Roman" w:cs="Times New Roman"/>
                <w:sz w:val="24"/>
                <w:szCs w:val="24"/>
              </w:rPr>
              <w:t>2.Развитие речи.</w:t>
            </w:r>
          </w:p>
        </w:tc>
        <w:tc>
          <w:tcPr>
            <w:tcW w:w="2943" w:type="dxa"/>
            <w:tcBorders>
              <w:right w:val="single" w:sz="4" w:space="0" w:color="auto"/>
            </w:tcBorders>
          </w:tcPr>
          <w:p w:rsidR="00B97CE1" w:rsidRPr="00B97CE1" w:rsidRDefault="00B97CE1" w:rsidP="00BC213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97CE1">
              <w:rPr>
                <w:rFonts w:ascii="Times New Roman" w:hAnsi="Times New Roman" w:cs="Times New Roman"/>
                <w:sz w:val="24"/>
                <w:szCs w:val="24"/>
              </w:rPr>
              <w:t xml:space="preserve">2. Физическая культура.       </w:t>
            </w:r>
          </w:p>
          <w:p w:rsidR="00B97CE1" w:rsidRPr="00B97CE1" w:rsidRDefault="00B97CE1" w:rsidP="00B711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CE1" w:rsidRPr="00B97CE1" w:rsidTr="00B97CE1">
        <w:tc>
          <w:tcPr>
            <w:tcW w:w="993" w:type="dxa"/>
            <w:vMerge w:val="restart"/>
          </w:tcPr>
          <w:p w:rsidR="00B97CE1" w:rsidRPr="00B97CE1" w:rsidRDefault="00B97CE1" w:rsidP="008F6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C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15.30-16.15</w:t>
            </w:r>
          </w:p>
        </w:tc>
        <w:tc>
          <w:tcPr>
            <w:tcW w:w="13608" w:type="dxa"/>
            <w:gridSpan w:val="15"/>
          </w:tcPr>
          <w:p w:rsidR="00B97CE1" w:rsidRPr="00B97CE1" w:rsidRDefault="00B97CE1" w:rsidP="008F61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97CE1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gramStart"/>
            <w:r w:rsidRPr="00B97C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97C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97CE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B97CE1">
              <w:rPr>
                <w:rFonts w:ascii="Times New Roman" w:hAnsi="Times New Roman" w:cs="Times New Roman"/>
                <w:sz w:val="24"/>
                <w:szCs w:val="24"/>
              </w:rPr>
              <w:t>ндивидуальная работа, самостоятельная игровая деятельность детей. Совместная деятельность детей и взрослых.</w:t>
            </w:r>
          </w:p>
        </w:tc>
      </w:tr>
      <w:tr w:rsidR="00B97CE1" w:rsidRPr="00B97CE1" w:rsidTr="00B97CE1">
        <w:tc>
          <w:tcPr>
            <w:tcW w:w="993" w:type="dxa"/>
            <w:vMerge/>
          </w:tcPr>
          <w:p w:rsidR="00B97CE1" w:rsidRPr="00B97CE1" w:rsidRDefault="00B97CE1" w:rsidP="008F61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B97CE1" w:rsidRPr="00B97CE1" w:rsidRDefault="00B97CE1" w:rsidP="008F61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97CE1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литературы.</w:t>
            </w:r>
          </w:p>
        </w:tc>
        <w:tc>
          <w:tcPr>
            <w:tcW w:w="2693" w:type="dxa"/>
            <w:gridSpan w:val="4"/>
          </w:tcPr>
          <w:p w:rsidR="00B97CE1" w:rsidRPr="00B97CE1" w:rsidRDefault="00B97CE1" w:rsidP="008F61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97CE1">
              <w:rPr>
                <w:rFonts w:ascii="Times New Roman" w:hAnsi="Times New Roman" w:cs="Times New Roman"/>
                <w:sz w:val="24"/>
                <w:szCs w:val="24"/>
              </w:rPr>
              <w:t xml:space="preserve"> Игры с конструкторами</w:t>
            </w:r>
          </w:p>
        </w:tc>
        <w:tc>
          <w:tcPr>
            <w:tcW w:w="2551" w:type="dxa"/>
            <w:gridSpan w:val="5"/>
          </w:tcPr>
          <w:p w:rsidR="00B97CE1" w:rsidRPr="00B97CE1" w:rsidRDefault="00B97CE1" w:rsidP="008F61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97CE1">
              <w:rPr>
                <w:rFonts w:ascii="Times New Roman" w:hAnsi="Times New Roman" w:cs="Times New Roman"/>
                <w:sz w:val="24"/>
                <w:szCs w:val="24"/>
              </w:rPr>
              <w:t>Художественно - эстетическое творчество</w:t>
            </w:r>
          </w:p>
        </w:tc>
        <w:tc>
          <w:tcPr>
            <w:tcW w:w="2977" w:type="dxa"/>
            <w:gridSpan w:val="2"/>
          </w:tcPr>
          <w:p w:rsidR="00B97CE1" w:rsidRPr="00B97CE1" w:rsidRDefault="00B97CE1" w:rsidP="008F61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97CE1">
              <w:rPr>
                <w:rFonts w:ascii="Times New Roman" w:hAnsi="Times New Roman" w:cs="Times New Roman"/>
                <w:sz w:val="24"/>
                <w:szCs w:val="24"/>
              </w:rPr>
              <w:t>Самостоятельная игровая деятельность</w:t>
            </w:r>
          </w:p>
        </w:tc>
        <w:tc>
          <w:tcPr>
            <w:tcW w:w="2977" w:type="dxa"/>
            <w:gridSpan w:val="2"/>
          </w:tcPr>
          <w:p w:rsidR="00B97CE1" w:rsidRPr="00B97CE1" w:rsidRDefault="00B97CE1" w:rsidP="008F61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97CE1">
              <w:rPr>
                <w:rFonts w:ascii="Times New Roman" w:hAnsi="Times New Roman" w:cs="Times New Roman"/>
                <w:sz w:val="24"/>
                <w:szCs w:val="24"/>
              </w:rPr>
              <w:t>Театрализация</w:t>
            </w:r>
          </w:p>
        </w:tc>
      </w:tr>
      <w:tr w:rsidR="00B97CE1" w:rsidRPr="00B97CE1" w:rsidTr="00B97CE1">
        <w:tc>
          <w:tcPr>
            <w:tcW w:w="993" w:type="dxa"/>
          </w:tcPr>
          <w:p w:rsidR="00B97CE1" w:rsidRPr="00B97CE1" w:rsidRDefault="00B97CE1" w:rsidP="008F6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CE1">
              <w:rPr>
                <w:rFonts w:ascii="Times New Roman" w:hAnsi="Times New Roman" w:cs="Times New Roman"/>
                <w:sz w:val="24"/>
                <w:szCs w:val="24"/>
              </w:rPr>
              <w:t>16.15- 16.35</w:t>
            </w:r>
          </w:p>
        </w:tc>
        <w:tc>
          <w:tcPr>
            <w:tcW w:w="13608" w:type="dxa"/>
            <w:gridSpan w:val="15"/>
          </w:tcPr>
          <w:p w:rsidR="00B97CE1" w:rsidRPr="00B97CE1" w:rsidRDefault="00B97CE1" w:rsidP="008F6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CE1">
              <w:rPr>
                <w:rFonts w:ascii="Times New Roman" w:hAnsi="Times New Roman" w:cs="Times New Roman"/>
                <w:sz w:val="24"/>
                <w:szCs w:val="24"/>
              </w:rPr>
              <w:t>Подготовка к ужину. Гигиенические процедуры. Воспитание навыков самообслуживания. Ужин.</w:t>
            </w:r>
          </w:p>
        </w:tc>
      </w:tr>
      <w:tr w:rsidR="00B97CE1" w:rsidRPr="00B97CE1" w:rsidTr="00B97CE1">
        <w:tc>
          <w:tcPr>
            <w:tcW w:w="993" w:type="dxa"/>
          </w:tcPr>
          <w:p w:rsidR="00B97CE1" w:rsidRPr="00B97CE1" w:rsidRDefault="00B97CE1" w:rsidP="008F61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97CE1">
              <w:rPr>
                <w:rFonts w:ascii="Times New Roman" w:hAnsi="Times New Roman" w:cs="Times New Roman"/>
                <w:sz w:val="24"/>
                <w:szCs w:val="24"/>
              </w:rPr>
              <w:t>16.35-18.00</w:t>
            </w:r>
          </w:p>
        </w:tc>
        <w:tc>
          <w:tcPr>
            <w:tcW w:w="13608" w:type="dxa"/>
            <w:gridSpan w:val="15"/>
          </w:tcPr>
          <w:p w:rsidR="00B97CE1" w:rsidRPr="00B97CE1" w:rsidRDefault="00B97CE1" w:rsidP="00B97C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97CE1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 xml:space="preserve">Игры, самостоятельная деятельность детей. </w:t>
            </w:r>
            <w:r w:rsidRPr="00B97CE1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работа. Сюжетно-ролевые игры. Подвижные игры по желанию </w:t>
            </w:r>
            <w:proofErr w:type="spellStart"/>
            <w:r w:rsidRPr="00B97CE1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proofErr w:type="gramStart"/>
            <w:r w:rsidRPr="00B97CE1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B97CE1">
              <w:rPr>
                <w:rFonts w:ascii="Times New Roman" w:hAnsi="Times New Roman" w:cs="Times New Roman"/>
                <w:sz w:val="24"/>
                <w:szCs w:val="24"/>
              </w:rPr>
              <w:t>руд</w:t>
            </w:r>
            <w:proofErr w:type="spellEnd"/>
            <w:r w:rsidRPr="00B97CE1">
              <w:rPr>
                <w:rFonts w:ascii="Times New Roman" w:hAnsi="Times New Roman" w:cs="Times New Roman"/>
                <w:sz w:val="24"/>
                <w:szCs w:val="24"/>
              </w:rPr>
              <w:t xml:space="preserve">. Работа с родителями.     </w:t>
            </w:r>
          </w:p>
        </w:tc>
      </w:tr>
    </w:tbl>
    <w:p w:rsidR="00163898" w:rsidRPr="00B97CE1" w:rsidRDefault="00163898" w:rsidP="008F6130">
      <w:pPr>
        <w:rPr>
          <w:rFonts w:ascii="Times New Roman" w:hAnsi="Times New Roman" w:cs="Times New Roman"/>
          <w:sz w:val="24"/>
          <w:szCs w:val="24"/>
        </w:rPr>
      </w:pPr>
    </w:p>
    <w:p w:rsidR="00B56143" w:rsidRPr="00B97CE1" w:rsidRDefault="00B56143" w:rsidP="008F6130">
      <w:pPr>
        <w:rPr>
          <w:rFonts w:ascii="Times New Roman" w:hAnsi="Times New Roman" w:cs="Times New Roman"/>
          <w:sz w:val="24"/>
          <w:szCs w:val="24"/>
        </w:rPr>
      </w:pPr>
    </w:p>
    <w:sectPr w:rsidR="00B56143" w:rsidRPr="00B97CE1" w:rsidSect="003A753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3A753E"/>
    <w:rsid w:val="00163898"/>
    <w:rsid w:val="0018682E"/>
    <w:rsid w:val="001A7B81"/>
    <w:rsid w:val="003A753E"/>
    <w:rsid w:val="00507D59"/>
    <w:rsid w:val="00526917"/>
    <w:rsid w:val="00792B82"/>
    <w:rsid w:val="008F6130"/>
    <w:rsid w:val="009603C9"/>
    <w:rsid w:val="00984015"/>
    <w:rsid w:val="00B56143"/>
    <w:rsid w:val="00B71153"/>
    <w:rsid w:val="00B97CE1"/>
    <w:rsid w:val="00BC2132"/>
    <w:rsid w:val="00C854A4"/>
    <w:rsid w:val="00D07537"/>
    <w:rsid w:val="00DE6F10"/>
    <w:rsid w:val="00DF5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753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A753E"/>
    <w:pPr>
      <w:spacing w:after="0" w:line="240" w:lineRule="auto"/>
    </w:pPr>
    <w:rPr>
      <w:rFonts w:eastAsiaTheme="minorHAnsi"/>
      <w:lang w:eastAsia="en-US"/>
    </w:rPr>
  </w:style>
  <w:style w:type="character" w:customStyle="1" w:styleId="FontStyle217">
    <w:name w:val="Font Style217"/>
    <w:uiPriority w:val="99"/>
    <w:rsid w:val="003A753E"/>
    <w:rPr>
      <w:rFonts w:ascii="Microsoft Sans Serif" w:hAnsi="Microsoft Sans Serif" w:cs="Microsoft Sans Serif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570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Iskandar</dc:creator>
  <cp:keywords/>
  <dc:description/>
  <cp:lastModifiedBy>_</cp:lastModifiedBy>
  <cp:revision>3</cp:revision>
  <dcterms:created xsi:type="dcterms:W3CDTF">2019-01-26T17:01:00Z</dcterms:created>
  <dcterms:modified xsi:type="dcterms:W3CDTF">2019-01-29T12:20:00Z</dcterms:modified>
</cp:coreProperties>
</file>